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1" w:rsidRPr="00042162" w:rsidRDefault="000560A1" w:rsidP="0076778E">
      <w:pPr>
        <w:pStyle w:val="a4"/>
        <w:shd w:val="clear" w:color="auto" w:fill="auto"/>
        <w:spacing w:line="240" w:lineRule="auto"/>
        <w:rPr>
          <w:b/>
          <w:sz w:val="28"/>
          <w:szCs w:val="28"/>
        </w:rPr>
      </w:pPr>
    </w:p>
    <w:p w:rsidR="000560A1" w:rsidRPr="00042162" w:rsidRDefault="0076778E" w:rsidP="0076778E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9517C7" w:rsidRPr="00042162">
        <w:rPr>
          <w:sz w:val="28"/>
          <w:szCs w:val="28"/>
        </w:rPr>
        <w:t xml:space="preserve"> «Пятиминуток безопасности»</w:t>
      </w:r>
    </w:p>
    <w:p w:rsidR="009517C7" w:rsidRPr="0076778E" w:rsidRDefault="00524AEB" w:rsidP="0076778E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42162">
        <w:rPr>
          <w:sz w:val="28"/>
          <w:szCs w:val="28"/>
        </w:rPr>
        <w:t>на 2022/2023 учебный год</w:t>
      </w:r>
    </w:p>
    <w:tbl>
      <w:tblPr>
        <w:tblStyle w:val="a8"/>
        <w:tblW w:w="5325" w:type="pct"/>
        <w:tblInd w:w="-176" w:type="dxa"/>
        <w:tblLook w:val="04A0" w:firstRow="1" w:lastRow="0" w:firstColumn="1" w:lastColumn="0" w:noHBand="0" w:noVBand="1"/>
      </w:tblPr>
      <w:tblGrid>
        <w:gridCol w:w="1590"/>
        <w:gridCol w:w="4791"/>
        <w:gridCol w:w="1983"/>
        <w:gridCol w:w="1701"/>
      </w:tblGrid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93C5E">
              <w:rPr>
                <w:rStyle w:val="12pt0pt"/>
                <w:b/>
                <w:bCs/>
              </w:rPr>
              <w:t>Дата</w:t>
            </w:r>
          </w:p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93C5E">
              <w:rPr>
                <w:rStyle w:val="12pt0pt"/>
                <w:b/>
                <w:bCs/>
              </w:rPr>
              <w:t>проведения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93C5E">
              <w:rPr>
                <w:rStyle w:val="12pt0pt"/>
                <w:b/>
                <w:bCs/>
              </w:rPr>
              <w:t>Тема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"/>
                <w:b/>
                <w:bCs/>
              </w:rPr>
            </w:pPr>
            <w:r w:rsidRPr="00B93C5E">
              <w:rPr>
                <w:rStyle w:val="12pt0pt"/>
                <w:b/>
                <w:bCs/>
              </w:rPr>
              <w:t>ФИО педагога</w:t>
            </w: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"/>
                <w:b/>
                <w:bCs/>
              </w:rPr>
            </w:pPr>
            <w:r w:rsidRPr="00B93C5E">
              <w:rPr>
                <w:rStyle w:val="12pt0pt"/>
                <w:b/>
                <w:bCs/>
              </w:rPr>
              <w:t>Подпись</w:t>
            </w: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02.09.2022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Соблюдай правила дорожного движения. Общие понятия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05.09.2022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 xml:space="preserve">Как правильно переходить улицу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07.09.2022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Как правильно переходить дорогу с односторонним и двухсторонним движением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09.09.2022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Правила движения на велосипедах и мопедах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12.09.2022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Правила вождения мотоциклов и скутеров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14.09.2022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Безопасное передвижение вне дома в темное время суток, правила использования  светоотражающих элементов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16.09.2022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Педикулез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19.09.2022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Не нарушайте закон!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21.09.2022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в квартире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23.09.2022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Если ты почувствовал запах газа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26.09.2022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Если начался пожар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28.09.2022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1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30.09.2022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2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03.10.2022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3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05.10.2022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4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07.10.2022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5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10.10.2022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6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12.10.2022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Общие вопросы профилактики противоправного поведения для учащихся 14-18 лег, административная ответственность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14.10.2022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17.10.2022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Ответственность за употребление алкоголя для несовершеннолетних, последствия пьянства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19.10.2022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«цифровая» гигиена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21.10.2022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24.10.2022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Интернет банкинг и сеть Интернет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26.10.2022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Информация о том, как вести себя в социальных сетях, чтобы не было проблем с законом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28.10.2022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краж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31.10.2022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по статьям «Разбой» и «Вымогательство»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02.11.2022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сексуальным насилием, часть 1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04.11.2022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сексуальным насилием, часть 2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09.11.2022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незаконным оборотом наркотиков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11.11.2022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Последствия от употребления наркотиков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lastRenderedPageBreak/>
              <w:t>14.11.2022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Снятие денег с чужой банковской карты - повод для уголовного дела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16.11.2022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bCs w:val="0"/>
                <w:spacing w:val="0"/>
                <w:sz w:val="20"/>
                <w:szCs w:val="20"/>
              </w:rPr>
              <w:t>СНЮС. Вред жевательного табака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18.11.2022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О последствиях употребления </w:t>
            </w:r>
            <w:proofErr w:type="spellStart"/>
            <w:r w:rsidRPr="00B93C5E">
              <w:rPr>
                <w:rStyle w:val="12pt0pt0"/>
                <w:spacing w:val="0"/>
                <w:sz w:val="20"/>
                <w:szCs w:val="20"/>
              </w:rPr>
              <w:t>снюса</w:t>
            </w:r>
            <w:proofErr w:type="spellEnd"/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21.11.2022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Не нарушать закон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23.11.2022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Действия граждан при проведении общей эвакуации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25.11.2022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B93C5E">
              <w:rPr>
                <w:rStyle w:val="12pt0pt0"/>
                <w:spacing w:val="0"/>
                <w:sz w:val="20"/>
                <w:szCs w:val="20"/>
              </w:rPr>
              <w:t>Ротавирусная</w:t>
            </w:r>
            <w:proofErr w:type="spellEnd"/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 инфекция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28.11.2022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Симптомы простудных заболеваний и меры их профилактики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30.11.2022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Осторожно гололед!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02.12.2022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в сильные морозы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05.12.2022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Как вести себя при обморожениях и переохлаждениях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07.12.2022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катания на санках, тюбингах и иных предметах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09.12.2022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Безопасное использование смартфонов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12.12.2022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Опасности первого льда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14.12.2022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Если вы провалились под лед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16.12.2022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Безопасное передвижение вне дома в темное время суток, важность использования  светоотражающих элементов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19.12.2022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катания на санках, тюбингах и иных предметах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21.12.2022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Опасности использования пиротехнических изделий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23.12.2022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Безопасное поведение при праздновании рождественских и новогодних праздников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26.12.2022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Безопасное поведение на каникулах. Часть 1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28.12.2022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Безопасное поведение на каникулах. Часть 2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z w:val="24"/>
                <w:szCs w:val="24"/>
              </w:rPr>
              <w:t>30.12.2022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Безопасное поведение при посещении массовых мероприятий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04.01.2023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Осторожно гололед!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06.01.2023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в сильные морозы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09.01.2023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Как вести себя при обморожениях и переохлаждениях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11.01.2023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катания на санках, тюбингах и иных предметах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13.01.2023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Соблюдай правила дорожного движения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16.01.2023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 xml:space="preserve">Как правильно переходить улицу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18.01.2023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Как правильно переходить дорогу с односторонним и двухсторонним движением</w:t>
            </w:r>
          </w:p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20.01.2023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23.01.2023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Ответственность за употребление алкоголя для несовершеннолетних, последствия пьянства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25.01.2023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«цифровая» гигиена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27.01.2023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30.01.2023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Интернет-банкинг и сеть Интернет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01.02.2023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Информация о том, как вести себя в социальных сетях, чтобы не было проблем с законом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03.02.2023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краж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06.02.2023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по статьям «Разбой» и «Вымогательство»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08.02.2023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Профилактика преступлений, связанных с </w:t>
            </w:r>
            <w:r w:rsidRPr="00B93C5E">
              <w:rPr>
                <w:rStyle w:val="12pt0pt0"/>
                <w:spacing w:val="0"/>
                <w:sz w:val="20"/>
                <w:szCs w:val="20"/>
              </w:rPr>
              <w:lastRenderedPageBreak/>
              <w:t>сексуальным насилием, часть 1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lastRenderedPageBreak/>
              <w:t>10.02.2023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сексуальным насилием, часть 2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13.02.2023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незаконным оборотом наркотиков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15.02.2023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Последствия от употребления наркотиков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17.02.2023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Снятие денег с чужой банковской карты - повод для уголовного дела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20.02.2023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proofErr w:type="spellStart"/>
            <w:r w:rsidRPr="00B93C5E">
              <w:rPr>
                <w:rStyle w:val="12pt0pt0"/>
                <w:spacing w:val="0"/>
                <w:sz w:val="20"/>
                <w:szCs w:val="20"/>
              </w:rPr>
              <w:t>Ротавирусная</w:t>
            </w:r>
            <w:proofErr w:type="spellEnd"/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 инфекция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22.02.2023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Симптомы простудных заболеваний и меры их профилактики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24.02.2023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Не нарушайте закон!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27.02.2023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Если вы провалились под лед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01.03.2023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Паводковый период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03.03.2023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незаконным оборотом наркотиков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06.03.2023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Последствия от употребления наркотиков. </w:t>
            </w:r>
            <w:r w:rsidRPr="00B93C5E">
              <w:rPr>
                <w:b w:val="0"/>
                <w:spacing w:val="0"/>
                <w:sz w:val="20"/>
                <w:szCs w:val="20"/>
              </w:rPr>
              <w:t xml:space="preserve">Ответственность за употребление и незаконный оборот наркотических средств, психотропных веществ, их аналогов и </w:t>
            </w:r>
            <w:proofErr w:type="spellStart"/>
            <w:r w:rsidRPr="00B93C5E">
              <w:rPr>
                <w:b w:val="0"/>
                <w:spacing w:val="0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10.03.2023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Безопасное передвижение вне дома в темное время суток, важность использования  светоотражающих элементов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13.03.2023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bCs w:val="0"/>
                <w:spacing w:val="0"/>
                <w:sz w:val="20"/>
                <w:szCs w:val="20"/>
              </w:rPr>
              <w:t>СНЮС. Вред жевательного табака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15.03.2023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О последствиях употребления </w:t>
            </w:r>
            <w:proofErr w:type="spellStart"/>
            <w:r w:rsidRPr="00B93C5E">
              <w:rPr>
                <w:rStyle w:val="12pt0pt0"/>
                <w:spacing w:val="0"/>
                <w:sz w:val="20"/>
                <w:szCs w:val="20"/>
              </w:rPr>
              <w:t>снюса</w:t>
            </w:r>
            <w:proofErr w:type="spellEnd"/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17.03.2023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Соблюдай ПДД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20.03.2023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 xml:space="preserve">Передвижение вечером и ночью. </w:t>
            </w:r>
            <w:proofErr w:type="spellStart"/>
            <w:r w:rsidRPr="00B93C5E">
              <w:rPr>
                <w:b w:val="0"/>
                <w:spacing w:val="0"/>
                <w:sz w:val="20"/>
                <w:szCs w:val="20"/>
              </w:rPr>
              <w:t>Фликеры</w:t>
            </w:r>
            <w:proofErr w:type="spellEnd"/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22.03.2023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Мелкое хулиганство и его последствия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24.03.2023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Какие угрозы существуют в сети Интернет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27.03.2023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Общие вопросы профилактики противоправного поведения для учащихся 14-18 лег, административная ответственность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29.03.2023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31.03.2023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Ответственность за употребление алкоголя для несовершеннолетних, последствия пьянства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03.04.2023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Палы. Сухая растительность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05.04.2023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«цифровая» гигиена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07.04.2023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Простые правила здоровья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10.04.2023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12.04.2023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высоких технологий, Интернет-банкинг и сеть Интернет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14.04.2023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Информация о том, как вести себя в социальных сетях, чтобы не было проблем с законом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17.04.2023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и правонарушений в сфере краж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19.04.2023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 по статьям «Разбой» и «Вымогательство»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21.04.2023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сексуальным насилием, часть 1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24.04.2023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сексуальным насилием, часть 2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26.04.2023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Снятие денег с чужой банковской карты - повод для уголовного дела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28.04.2023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Профилактика преступлений, связанных с незаконным оборотом наркотиков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lastRenderedPageBreak/>
              <w:t>03.05.2023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Последствия от употребления наркотиков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05.05.2023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Действия граждан при проведении общей эвакуации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08.05.2023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Безопасное использование смартфонов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10.05.2023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bCs w:val="0"/>
                <w:spacing w:val="0"/>
                <w:sz w:val="20"/>
                <w:szCs w:val="20"/>
              </w:rPr>
              <w:t>СНЮС. Вред жевательного табака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12.05.2023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 xml:space="preserve">О последствиях употребления </w:t>
            </w:r>
            <w:proofErr w:type="spellStart"/>
            <w:r w:rsidRPr="00B93C5E">
              <w:rPr>
                <w:rStyle w:val="12pt0pt0"/>
                <w:sz w:val="20"/>
                <w:szCs w:val="20"/>
              </w:rPr>
              <w:t>снюса</w:t>
            </w:r>
            <w:proofErr w:type="spellEnd"/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15.05.2023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Соблюдай правила дорожного движения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17.05.2023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 xml:space="preserve">Как правильно переходить улицу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19.05.2023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Как правильно переходить дорогу с односторонним и двухсторонним движением</w:t>
            </w:r>
          </w:p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22.05.2023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Правила движения на велосипедах и мопедах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24.05.2023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 xml:space="preserve">Правила вождения мотоциклов и скутеров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26.05.2023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Безопасное передвижение вне дома в темное время суток, правила использования  светоотражающих элементов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29.05.2023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Педикулез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31.05.2023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Что делать при укусах клещей и змей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02.06.2023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в квартире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05.06.2023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Если ты почувствовал запах газа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07.06.2023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Если начался пожар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09.06.2023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 xml:space="preserve">Безопасность на воде 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12.06.2023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0"/>
                <w:szCs w:val="20"/>
              </w:rPr>
            </w:pPr>
            <w:r w:rsidRPr="00B93C5E">
              <w:rPr>
                <w:b w:val="0"/>
                <w:spacing w:val="0"/>
                <w:sz w:val="20"/>
                <w:szCs w:val="20"/>
              </w:rPr>
              <w:t>Профилактика острых кишечных инфекций и пищевых отравлений в летний период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14.06.2023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Безопасность при грозе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16.06.2023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1 «Если комната наполнена дымом»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19.06.2023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2 «Чего нельзя делать при пожаре»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21.06.2023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3 «Как не стать жертвой толпы»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23.06.2023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4 «Ваши действия, если заметили огонь»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26.06.2023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5 «Что делать, если на товарище вспыхнула одежда?»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28.06.2023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0"/>
                <w:szCs w:val="20"/>
              </w:rPr>
            </w:pPr>
            <w:r w:rsidRPr="00B93C5E">
              <w:rPr>
                <w:rStyle w:val="12pt0pt0"/>
                <w:spacing w:val="0"/>
                <w:sz w:val="20"/>
                <w:szCs w:val="20"/>
              </w:rPr>
              <w:t>Сценарная пятиминутка безопасности для учащихся 16-18 лет Пункт 6 «Действия при пожаре»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</w:rPr>
            </w:pPr>
          </w:p>
        </w:tc>
      </w:tr>
      <w:tr w:rsidR="0076778E" w:rsidRPr="00B93C5E" w:rsidTr="0076778E">
        <w:tc>
          <w:tcPr>
            <w:tcW w:w="79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B93C5E">
              <w:rPr>
                <w:b w:val="0"/>
                <w:spacing w:val="0"/>
                <w:sz w:val="24"/>
                <w:szCs w:val="24"/>
              </w:rPr>
              <w:t>30.06.2023</w:t>
            </w:r>
          </w:p>
        </w:tc>
        <w:tc>
          <w:tcPr>
            <w:tcW w:w="2380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0"/>
                <w:szCs w:val="20"/>
              </w:rPr>
            </w:pPr>
            <w:r w:rsidRPr="00B93C5E">
              <w:rPr>
                <w:rStyle w:val="12pt0pt0"/>
                <w:sz w:val="20"/>
                <w:szCs w:val="20"/>
              </w:rPr>
              <w:t>Безопасное поведение на каникулах</w:t>
            </w:r>
          </w:p>
        </w:tc>
        <w:tc>
          <w:tcPr>
            <w:tcW w:w="98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  <w:tc>
          <w:tcPr>
            <w:tcW w:w="845" w:type="pct"/>
          </w:tcPr>
          <w:p w:rsidR="0076778E" w:rsidRPr="00B93C5E" w:rsidRDefault="0076778E" w:rsidP="0076778E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</w:rPr>
            </w:pPr>
          </w:p>
        </w:tc>
      </w:tr>
    </w:tbl>
    <w:p w:rsidR="007C6619" w:rsidRPr="00B93C5E" w:rsidRDefault="007C6619" w:rsidP="0076778E">
      <w:pPr>
        <w:pStyle w:val="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7C6619" w:rsidRPr="00B93C5E" w:rsidSect="009517C7">
      <w:type w:val="continuous"/>
      <w:pgSz w:w="11909" w:h="16838"/>
      <w:pgMar w:top="709" w:right="1364" w:bottom="867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BA" w:rsidRDefault="00806ABA">
      <w:r>
        <w:separator/>
      </w:r>
    </w:p>
  </w:endnote>
  <w:endnote w:type="continuationSeparator" w:id="0">
    <w:p w:rsidR="00806ABA" w:rsidRDefault="0080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BA" w:rsidRDefault="00806ABA"/>
  </w:footnote>
  <w:footnote w:type="continuationSeparator" w:id="0">
    <w:p w:rsidR="00806ABA" w:rsidRDefault="00806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BC8"/>
    <w:multiLevelType w:val="hybridMultilevel"/>
    <w:tmpl w:val="ED3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5A51"/>
    <w:multiLevelType w:val="multilevel"/>
    <w:tmpl w:val="5FA0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619"/>
    <w:rsid w:val="00042162"/>
    <w:rsid w:val="000560A1"/>
    <w:rsid w:val="00080972"/>
    <w:rsid w:val="001D78C7"/>
    <w:rsid w:val="001F0C8E"/>
    <w:rsid w:val="00260208"/>
    <w:rsid w:val="00266F0A"/>
    <w:rsid w:val="00270B8D"/>
    <w:rsid w:val="002D5D6C"/>
    <w:rsid w:val="0030118E"/>
    <w:rsid w:val="0034685E"/>
    <w:rsid w:val="003604AD"/>
    <w:rsid w:val="00370244"/>
    <w:rsid w:val="00446FB1"/>
    <w:rsid w:val="004C1233"/>
    <w:rsid w:val="0052384A"/>
    <w:rsid w:val="00524AEB"/>
    <w:rsid w:val="00541FC0"/>
    <w:rsid w:val="005B1805"/>
    <w:rsid w:val="005E3FBA"/>
    <w:rsid w:val="005E45C7"/>
    <w:rsid w:val="006761F0"/>
    <w:rsid w:val="006C04FD"/>
    <w:rsid w:val="006D62B8"/>
    <w:rsid w:val="006E5F5F"/>
    <w:rsid w:val="00722BD2"/>
    <w:rsid w:val="007369FE"/>
    <w:rsid w:val="0076778E"/>
    <w:rsid w:val="00786C7D"/>
    <w:rsid w:val="007A6442"/>
    <w:rsid w:val="007B4028"/>
    <w:rsid w:val="007C6619"/>
    <w:rsid w:val="007E1B04"/>
    <w:rsid w:val="00806ABA"/>
    <w:rsid w:val="00825575"/>
    <w:rsid w:val="00844257"/>
    <w:rsid w:val="0085570A"/>
    <w:rsid w:val="00862A7D"/>
    <w:rsid w:val="00864EB7"/>
    <w:rsid w:val="008B0AFB"/>
    <w:rsid w:val="00900644"/>
    <w:rsid w:val="009517C7"/>
    <w:rsid w:val="009631FB"/>
    <w:rsid w:val="009652B6"/>
    <w:rsid w:val="009748DB"/>
    <w:rsid w:val="00996200"/>
    <w:rsid w:val="009A730C"/>
    <w:rsid w:val="009B34CE"/>
    <w:rsid w:val="009D4B6D"/>
    <w:rsid w:val="00A17B5F"/>
    <w:rsid w:val="00AA2735"/>
    <w:rsid w:val="00AD1062"/>
    <w:rsid w:val="00AD7A3C"/>
    <w:rsid w:val="00AE0C2D"/>
    <w:rsid w:val="00AF2732"/>
    <w:rsid w:val="00B0248F"/>
    <w:rsid w:val="00B0541B"/>
    <w:rsid w:val="00B47CCB"/>
    <w:rsid w:val="00B84C65"/>
    <w:rsid w:val="00B93C5E"/>
    <w:rsid w:val="00BB7CD4"/>
    <w:rsid w:val="00BC7DBF"/>
    <w:rsid w:val="00C15BB4"/>
    <w:rsid w:val="00C4131E"/>
    <w:rsid w:val="00CC1D3C"/>
    <w:rsid w:val="00D50FD2"/>
    <w:rsid w:val="00D82B2D"/>
    <w:rsid w:val="00DB03B9"/>
    <w:rsid w:val="00E51DB5"/>
    <w:rsid w:val="00E547C8"/>
    <w:rsid w:val="00E60007"/>
    <w:rsid w:val="00E70860"/>
    <w:rsid w:val="00E9074B"/>
    <w:rsid w:val="00EC03DC"/>
    <w:rsid w:val="00F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C2B6F-1491-4920-AD5E-610F6BC4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</dc:creator>
  <cp:lastModifiedBy>Владелец</cp:lastModifiedBy>
  <cp:revision>11</cp:revision>
  <cp:lastPrinted>2020-09-02T07:40:00Z</cp:lastPrinted>
  <dcterms:created xsi:type="dcterms:W3CDTF">2019-08-26T08:43:00Z</dcterms:created>
  <dcterms:modified xsi:type="dcterms:W3CDTF">2023-03-24T12:18:00Z</dcterms:modified>
</cp:coreProperties>
</file>